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DDF78" w14:textId="0B523DCB" w:rsidR="00AB010C" w:rsidRDefault="006C0EAD">
      <w:r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A95CCF" wp14:editId="6529ACB7">
                <wp:simplePos x="0" y="0"/>
                <wp:positionH relativeFrom="column">
                  <wp:posOffset>6191250</wp:posOffset>
                </wp:positionH>
                <wp:positionV relativeFrom="paragraph">
                  <wp:posOffset>1581150</wp:posOffset>
                </wp:positionV>
                <wp:extent cx="3007360" cy="2897520"/>
                <wp:effectExtent l="19050" t="19050" r="40640" b="361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2897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4305A" w14:textId="0E6F19E1" w:rsidR="001014F0" w:rsidRPr="006C0EAD" w:rsidRDefault="001014F0" w:rsidP="001014F0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7B872928" w14:textId="77777777" w:rsidR="006C0EAD" w:rsidRPr="006C0EAD" w:rsidRDefault="006C0EAD" w:rsidP="006C0EA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Division</w:t>
                            </w:r>
                          </w:p>
                          <w:p w14:paraId="3159F50E" w14:textId="77777777" w:rsidR="006C0EAD" w:rsidRPr="006C0EAD" w:rsidRDefault="006C0EAD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Efficient division using multiplication facts and written methods</w:t>
                            </w:r>
                          </w:p>
                          <w:p w14:paraId="46A09F74" w14:textId="77777777" w:rsidR="006C0EAD" w:rsidRPr="006C0EAD" w:rsidRDefault="006C0EAD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Divide 2 digits by 1, divide 3 digits by 1</w:t>
                            </w:r>
                          </w:p>
                          <w:p w14:paraId="629C627C" w14:textId="77777777" w:rsidR="006C0EAD" w:rsidRPr="006C0EAD" w:rsidRDefault="001014F0" w:rsidP="006C0EAD">
                            <w:pPr>
                              <w:pStyle w:val="NoSpacing"/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Fractions</w:t>
                            </w: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EF6E489" w14:textId="4D2A160A" w:rsidR="00657345" w:rsidRPr="006C0EAD" w:rsidRDefault="001014F0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What is a fraction and equivalent fractions.</w:t>
                            </w:r>
                            <w:r w:rsidR="00657345"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6C5CCD" w14:textId="494E5414" w:rsidR="00657345" w:rsidRPr="006C0EAD" w:rsidRDefault="00657345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Fractions greater than 1, counting in fractions</w:t>
                            </w:r>
                          </w:p>
                          <w:p w14:paraId="1E47F352" w14:textId="21E1B9CC" w:rsidR="00657345" w:rsidRPr="006C0EAD" w:rsidRDefault="00657345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Adding and subtracting 2 or more fractions</w:t>
                            </w:r>
                          </w:p>
                          <w:p w14:paraId="671794C1" w14:textId="50A9F36B" w:rsidR="00657345" w:rsidRPr="006C0EAD" w:rsidRDefault="00657345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 xml:space="preserve">Subtracting from whole amounts </w:t>
                            </w:r>
                          </w:p>
                          <w:p w14:paraId="02686641" w14:textId="4C351AA2" w:rsidR="00657345" w:rsidRPr="006C0EAD" w:rsidRDefault="00657345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Fractions of quantities</w:t>
                            </w:r>
                          </w:p>
                          <w:p w14:paraId="14CAB516" w14:textId="3F91B6F4" w:rsidR="00657345" w:rsidRPr="006C0EAD" w:rsidRDefault="00657345" w:rsidP="006C0EA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Shape</w:t>
                            </w:r>
                          </w:p>
                          <w:p w14:paraId="6750A4B7" w14:textId="3F367614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dentify angles</w:t>
                            </w:r>
                          </w:p>
                          <w:p w14:paraId="2F1481AB" w14:textId="027FEB33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ompare and order angles</w:t>
                            </w:r>
                          </w:p>
                          <w:p w14:paraId="40BF3F22" w14:textId="2C8E7580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riangles </w:t>
                            </w:r>
                          </w:p>
                          <w:p w14:paraId="0F371290" w14:textId="255397E4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Q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uadrilaterals</w:t>
                            </w:r>
                          </w:p>
                          <w:p w14:paraId="2355E8CB" w14:textId="1F382B1D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L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ines of symmetry</w:t>
                            </w:r>
                          </w:p>
                          <w:p w14:paraId="31D07DED" w14:textId="087A9CC8" w:rsidR="00657345" w:rsidRPr="006C0EAD" w:rsidRDefault="00D95259" w:rsidP="006C0EAD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</w:t>
                            </w:r>
                            <w:r w:rsidR="00657345" w:rsidRP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ymmetric figures</w:t>
                            </w:r>
                          </w:p>
                          <w:p w14:paraId="267BC032" w14:textId="619ED59B" w:rsidR="00657345" w:rsidRPr="006C0EAD" w:rsidRDefault="00D95259" w:rsidP="00657345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D</w:t>
                            </w:r>
                            <w:r w:rsidR="00657345"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escribe position</w:t>
                            </w:r>
                          </w:p>
                          <w:p w14:paraId="6DC7412F" w14:textId="29FE97BB" w:rsidR="00657345" w:rsidRPr="006C0EAD" w:rsidRDefault="00D95259" w:rsidP="0065734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56" w:lineRule="auto"/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D</w:t>
                            </w:r>
                            <w:r w:rsidR="00657345"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raw on a grid</w:t>
                            </w:r>
                          </w:p>
                          <w:p w14:paraId="04298705" w14:textId="77777777" w:rsidR="00D95259" w:rsidRPr="006C0EAD" w:rsidRDefault="00D95259" w:rsidP="0065734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56" w:lineRule="auto"/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M</w:t>
                            </w:r>
                            <w:r w:rsidR="00657345" w:rsidRPr="006C0EAD">
                              <w:rPr>
                                <w:rFonts w:asciiTheme="majorHAnsi" w:eastAsia="Calibri" w:hAnsiTheme="majorHAnsi" w:cstheme="majorHAnsi"/>
                                <w:sz w:val="18"/>
                                <w:szCs w:val="18"/>
                              </w:rPr>
                              <w:t>ove on a grid</w:t>
                            </w:r>
                          </w:p>
                          <w:p w14:paraId="5C7D006C" w14:textId="0F13C2EC" w:rsidR="00657345" w:rsidRPr="00D95259" w:rsidRDefault="00D95259" w:rsidP="0065734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56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95259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D</w:t>
                            </w:r>
                            <w:r w:rsidR="00657345" w:rsidRPr="00D95259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escribe movement</w:t>
                            </w:r>
                          </w:p>
                          <w:p w14:paraId="54247DB0" w14:textId="77777777" w:rsidR="00657345" w:rsidRPr="00657345" w:rsidRDefault="00657345" w:rsidP="00657345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DB2EDE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A1D457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5BD157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7AD83D" w14:textId="77777777" w:rsidR="001014F0" w:rsidRPr="00F23C3A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A95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7.5pt;margin-top:124.5pt;width:236.8pt;height:228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" fillcolor="#f4b083 [1941]" strokecolor="#0070c0" strokeweight="4.5pt">
                <v:textbox>
                  <w:txbxContent>
                    <w:p w14:paraId="5024305A" w14:textId="0E6F19E1" w:rsidR="001014F0" w:rsidRPr="006C0EAD" w:rsidRDefault="001014F0" w:rsidP="001014F0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7B872928" w14:textId="77777777" w:rsidR="006C0EAD" w:rsidRPr="006C0EAD" w:rsidRDefault="006C0EAD" w:rsidP="006C0EAD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Division</w:t>
                      </w:r>
                    </w:p>
                    <w:p w14:paraId="3159F50E" w14:textId="77777777" w:rsidR="006C0EAD" w:rsidRPr="006C0EAD" w:rsidRDefault="006C0EAD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fficient 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division using multiplication facts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written methods</w:t>
                      </w:r>
                    </w:p>
                    <w:p w14:paraId="46A09F74" w14:textId="77777777" w:rsidR="006C0EAD" w:rsidRPr="006C0EAD" w:rsidRDefault="006C0EAD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Divide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2 digits by 1, 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divide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3 digits by 1</w:t>
                      </w:r>
                    </w:p>
                    <w:p w14:paraId="629C627C" w14:textId="77777777" w:rsidR="006C0EAD" w:rsidRPr="006C0EAD" w:rsidRDefault="001014F0" w:rsidP="006C0EAD">
                      <w:pPr>
                        <w:pStyle w:val="NoSpacing"/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Fractions</w:t>
                      </w: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EF6E489" w14:textId="4D2A160A" w:rsidR="00657345" w:rsidRPr="006C0EAD" w:rsidRDefault="001014F0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What is a fraction and equivalent </w:t>
                      </w:r>
                      <w:proofErr w:type="gramStart"/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fractions.</w:t>
                      </w:r>
                      <w:proofErr w:type="gramEnd"/>
                      <w:r w:rsidR="00657345"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6C5CCD" w14:textId="494E5414" w:rsidR="00657345" w:rsidRPr="006C0EAD" w:rsidRDefault="00657345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Fractions greater than 1, counting in fractions</w:t>
                      </w:r>
                    </w:p>
                    <w:p w14:paraId="1E47F352" w14:textId="21E1B9CC" w:rsidR="00657345" w:rsidRPr="006C0EAD" w:rsidRDefault="00657345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Adding and subtracting 2 or more fractions</w:t>
                      </w:r>
                    </w:p>
                    <w:p w14:paraId="671794C1" w14:textId="50A9F36B" w:rsidR="00657345" w:rsidRPr="006C0EAD" w:rsidRDefault="00657345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 xml:space="preserve">Subtracting from whole amounts </w:t>
                      </w:r>
                    </w:p>
                    <w:p w14:paraId="02686641" w14:textId="4C351AA2" w:rsidR="00657345" w:rsidRPr="006C0EAD" w:rsidRDefault="00657345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Fractions of quantities</w:t>
                      </w:r>
                    </w:p>
                    <w:p w14:paraId="14CAB516" w14:textId="3F91B6F4" w:rsidR="00657345" w:rsidRPr="006C0EAD" w:rsidRDefault="00657345" w:rsidP="006C0EAD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Shape</w:t>
                      </w:r>
                    </w:p>
                    <w:p w14:paraId="6750A4B7" w14:textId="3F367614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dentify angles</w:t>
                      </w:r>
                    </w:p>
                    <w:p w14:paraId="2F1481AB" w14:textId="027FEB33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ompare and order angles</w:t>
                      </w:r>
                    </w:p>
                    <w:p w14:paraId="40BF3F22" w14:textId="2C8E7580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riangles </w:t>
                      </w:r>
                    </w:p>
                    <w:p w14:paraId="0F371290" w14:textId="255397E4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Q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uadrilaterals</w:t>
                      </w:r>
                    </w:p>
                    <w:p w14:paraId="2355E8CB" w14:textId="1F382B1D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L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ines of symmetry</w:t>
                      </w:r>
                    </w:p>
                    <w:p w14:paraId="31D07DED" w14:textId="087A9CC8" w:rsidR="00657345" w:rsidRPr="006C0EAD" w:rsidRDefault="00D95259" w:rsidP="006C0EAD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</w:t>
                      </w:r>
                      <w:r w:rsidR="00657345" w:rsidRPr="006C0EA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ymmetric figures</w:t>
                      </w:r>
                    </w:p>
                    <w:p w14:paraId="267BC032" w14:textId="619ED59B" w:rsidR="00657345" w:rsidRPr="006C0EAD" w:rsidRDefault="00D95259" w:rsidP="00657345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D</w:t>
                      </w:r>
                      <w:r w:rsidR="00657345"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escribe position</w:t>
                      </w:r>
                    </w:p>
                    <w:p w14:paraId="6DC7412F" w14:textId="29FE97BB" w:rsidR="00657345" w:rsidRPr="006C0EAD" w:rsidRDefault="00D95259" w:rsidP="0065734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56" w:lineRule="auto"/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D</w:t>
                      </w:r>
                      <w:r w:rsidR="00657345"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raw on a grid</w:t>
                      </w:r>
                    </w:p>
                    <w:p w14:paraId="04298705" w14:textId="77777777" w:rsidR="00D95259" w:rsidRPr="006C0EAD" w:rsidRDefault="00D95259" w:rsidP="0065734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56" w:lineRule="auto"/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</w:pPr>
                      <w:r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M</w:t>
                      </w:r>
                      <w:r w:rsidR="00657345" w:rsidRPr="006C0EAD">
                        <w:rPr>
                          <w:rFonts w:asciiTheme="majorHAnsi" w:eastAsia="Calibri" w:hAnsiTheme="majorHAnsi" w:cstheme="majorHAnsi"/>
                          <w:sz w:val="18"/>
                          <w:szCs w:val="18"/>
                        </w:rPr>
                        <w:t>ove on a grid</w:t>
                      </w:r>
                    </w:p>
                    <w:p w14:paraId="5C7D006C" w14:textId="0F13C2EC" w:rsidR="00657345" w:rsidRPr="00D95259" w:rsidRDefault="00D95259" w:rsidP="0065734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56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D95259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D</w:t>
                      </w:r>
                      <w:r w:rsidR="00657345" w:rsidRPr="00D95259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escribe movement</w:t>
                      </w:r>
                    </w:p>
                    <w:p w14:paraId="54247DB0" w14:textId="77777777" w:rsidR="00657345" w:rsidRPr="00657345" w:rsidRDefault="00657345" w:rsidP="00657345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DB2EDE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A1D457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5BD157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7AD83D" w14:textId="77777777" w:rsidR="001014F0" w:rsidRPr="00F23C3A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647E372B" wp14:editId="3F35266A">
                <wp:simplePos x="0" y="0"/>
                <wp:positionH relativeFrom="column">
                  <wp:posOffset>6259749</wp:posOffset>
                </wp:positionH>
                <wp:positionV relativeFrom="paragraph">
                  <wp:posOffset>4733278</wp:posOffset>
                </wp:positionV>
                <wp:extent cx="2954992" cy="1336992"/>
                <wp:effectExtent l="101600" t="203200" r="106045" b="2000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1190">
                          <a:off x="0" y="0"/>
                          <a:ext cx="2954992" cy="13369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D660" w14:textId="72CC934A" w:rsidR="00EC4745" w:rsidRPr="007B0A1F" w:rsidRDefault="00C62B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Art – Sketching</w:t>
                            </w:r>
                          </w:p>
                          <w:p w14:paraId="1C2AB72C" w14:textId="77777777" w:rsidR="007B0A1F" w:rsidRPr="007B0A1F" w:rsidRDefault="007B0A1F" w:rsidP="007B0A1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Create all the colours they need through mixing.</w:t>
                            </w:r>
                          </w:p>
                          <w:p w14:paraId="004BB5A8" w14:textId="77777777" w:rsidR="007B0A1F" w:rsidRDefault="007B0A1F" w:rsidP="007B0A1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</w:t>
                            </w:r>
                            <w:r w:rsidRP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 record and explore ideas in a variety of ways, using sketchbooks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1096A76" w14:textId="7A469193" w:rsidR="007B0A1F" w:rsidRPr="007B0A1F" w:rsidRDefault="007B0A1F" w:rsidP="007B0A1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</w:t>
                            </w:r>
                            <w:r w:rsidRP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 create original pieces that are influenced by studies of others.</w:t>
                            </w:r>
                          </w:p>
                          <w:p w14:paraId="22138B6B" w14:textId="77777777" w:rsidR="00F75872" w:rsidRPr="007B0A1F" w:rsidRDefault="00F75872" w:rsidP="007B0A1F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3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92.9pt;margin-top:372.7pt;width:232.7pt;height:105.25pt;rotation:438206fd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" fillcolor="#e2efd9 [665]" strokecolor="#0070c0" strokeweight="4.5pt">
                <v:textbox>
                  <w:txbxContent>
                    <w:p w14:paraId="0811D660" w14:textId="72CC934A" w:rsidR="00EC4745" w:rsidRPr="007B0A1F" w:rsidRDefault="00C62BC7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r w:rsidRPr="007B0A1F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Art – Sketching</w:t>
                      </w:r>
                    </w:p>
                    <w:p w14:paraId="1C2AB72C" w14:textId="77777777" w:rsidR="007B0A1F" w:rsidRPr="007B0A1F" w:rsidRDefault="007B0A1F" w:rsidP="007B0A1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B0A1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Create all the colours they need through mixing.</w:t>
                      </w:r>
                    </w:p>
                    <w:p w14:paraId="004BB5A8" w14:textId="77777777" w:rsidR="007B0A1F" w:rsidRDefault="007B0A1F" w:rsidP="007B0A1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</w:t>
                      </w:r>
                      <w:r w:rsidRPr="007B0A1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an record and explore ideas in a variety of ways, using sketchbooks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1096A76" w14:textId="7A469193" w:rsidR="007B0A1F" w:rsidRPr="007B0A1F" w:rsidRDefault="007B0A1F" w:rsidP="007B0A1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B0A1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</w:t>
                      </w:r>
                      <w:r w:rsidRPr="007B0A1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an create original pieces that are influenced by studies of others.</w:t>
                      </w:r>
                    </w:p>
                    <w:p w14:paraId="22138B6B" w14:textId="77777777" w:rsidR="00F75872" w:rsidRPr="007B0A1F" w:rsidRDefault="00F75872" w:rsidP="007B0A1F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37408" behindDoc="0" locked="0" layoutInCell="1" allowOverlap="1" wp14:anchorId="702167CA" wp14:editId="79686399">
                <wp:simplePos x="0" y="0"/>
                <wp:positionH relativeFrom="margin">
                  <wp:posOffset>-545832</wp:posOffset>
                </wp:positionH>
                <wp:positionV relativeFrom="paragraph">
                  <wp:posOffset>-488054</wp:posOffset>
                </wp:positionV>
                <wp:extent cx="2519680" cy="2748761"/>
                <wp:effectExtent l="114300" t="114300" r="109220" b="1092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8315">
                          <a:off x="0" y="0"/>
                          <a:ext cx="2519680" cy="2748761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21B26" w14:textId="74645442" w:rsidR="002657BD" w:rsidRPr="001014F0" w:rsidRDefault="002657BD" w:rsidP="002657BD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14F0">
                              <w:rPr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  <w:r w:rsidR="00BC13F6" w:rsidRPr="001014F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– Writing </w:t>
                            </w:r>
                          </w:p>
                          <w:p w14:paraId="7251281A" w14:textId="77777777" w:rsidR="00D95259" w:rsidRDefault="002657BD" w:rsidP="006573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Poetry</w:t>
                            </w:r>
                            <w:r w:rsidRPr="001E1E3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734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7F0440AC" w14:textId="51ADC91C" w:rsidR="002657BD" w:rsidRDefault="00D95259" w:rsidP="00D9525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Narrative poetry.</w:t>
                            </w:r>
                          </w:p>
                          <w:p w14:paraId="228031FF" w14:textId="7D452C44" w:rsidR="00657345" w:rsidRDefault="00D95259" w:rsidP="00657345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Similes.</w:t>
                            </w:r>
                          </w:p>
                          <w:p w14:paraId="61C01B5F" w14:textId="42B58175" w:rsidR="007B0A1F" w:rsidRPr="00D95259" w:rsidRDefault="007B0A1F" w:rsidP="00657345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Acrostic poems</w:t>
                            </w:r>
                          </w:p>
                          <w:p w14:paraId="29C2952C" w14:textId="77777777" w:rsidR="00657345" w:rsidRPr="002657BD" w:rsidRDefault="00657345" w:rsidP="006573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00BAECB" w14:textId="09CB2C13" w:rsidR="002657BD" w:rsidRDefault="002657BD" w:rsidP="006573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D9525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Fiction </w:t>
                            </w:r>
                            <w:r w:rsidRPr="002657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D9525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Marcy and The Riddle of the Sphinx (Focus on story openings)</w:t>
                            </w:r>
                          </w:p>
                          <w:p w14:paraId="07017AC2" w14:textId="531561CB" w:rsidR="00D95259" w:rsidRDefault="00D95259" w:rsidP="00D95259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Expanded noun phrases – adjectives and prepositional phrases.</w:t>
                            </w:r>
                          </w:p>
                          <w:p w14:paraId="2CD7F7D8" w14:textId="3C918617" w:rsidR="00D95259" w:rsidRDefault="00D95259" w:rsidP="00D95259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Use of standard English forms of verbs (EG: we were instead of we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was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4F4744CB" w14:textId="0A6B0CB1" w:rsidR="00D95259" w:rsidRDefault="00D95259" w:rsidP="00D95259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Use of more than one clause by using conjunctions.</w:t>
                            </w:r>
                          </w:p>
                          <w:p w14:paraId="7905A3D0" w14:textId="77777777" w:rsidR="00657345" w:rsidRPr="002657BD" w:rsidRDefault="00657345" w:rsidP="006573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62A2690" w14:textId="62BF1778" w:rsidR="002657BD" w:rsidRPr="002657BD" w:rsidRDefault="002657BD" w:rsidP="002657B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57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Non-</w:t>
                            </w:r>
                            <w:r w:rsidR="001014F0" w:rsidRPr="002657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Fiction</w:t>
                            </w:r>
                            <w:r w:rsidRPr="002657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7B0A1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Egyptian Gods</w:t>
                            </w:r>
                            <w:r w:rsidRPr="002657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51A4B99" w14:textId="77777777" w:rsidR="002657BD" w:rsidRDefault="00265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67CA" id="_x0000_s1028" type="#_x0000_t202" style="position:absolute;margin-left:-43pt;margin-top:-38.45pt;width:198.4pt;height:216.45pt;rotation:-220294fd;z-index:25153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" fillcolor="#ccecff" strokecolor="#4472c4 [3204]" strokeweight="4.5pt">
                <v:textbox>
                  <w:txbxContent>
                    <w:p w14:paraId="40721B26" w14:textId="74645442" w:rsidR="002657BD" w:rsidRPr="001014F0" w:rsidRDefault="002657BD" w:rsidP="002657BD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1014F0">
                        <w:rPr>
                          <w:sz w:val="18"/>
                          <w:szCs w:val="18"/>
                          <w:u w:val="single"/>
                        </w:rPr>
                        <w:t>English</w:t>
                      </w:r>
                      <w:r w:rsidR="00BC13F6" w:rsidRPr="001014F0">
                        <w:rPr>
                          <w:sz w:val="18"/>
                          <w:szCs w:val="18"/>
                          <w:u w:val="single"/>
                        </w:rPr>
                        <w:t xml:space="preserve"> – Writing </w:t>
                      </w:r>
                    </w:p>
                    <w:p w14:paraId="7251281A" w14:textId="77777777" w:rsidR="00D95259" w:rsidRDefault="002657BD" w:rsidP="00657345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Poetry</w:t>
                      </w:r>
                      <w:r w:rsidRPr="001E1E3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="00657345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–</w:t>
                      </w:r>
                    </w:p>
                    <w:p w14:paraId="7F0440AC" w14:textId="51ADC91C" w:rsidR="002657BD" w:rsidRDefault="00D95259" w:rsidP="00D95259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Narrative poetry.</w:t>
                      </w:r>
                    </w:p>
                    <w:p w14:paraId="228031FF" w14:textId="7D452C44" w:rsidR="00657345" w:rsidRDefault="00D95259" w:rsidP="00657345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Similes.</w:t>
                      </w:r>
                    </w:p>
                    <w:p w14:paraId="61C01B5F" w14:textId="42B58175" w:rsidR="007B0A1F" w:rsidRPr="00D95259" w:rsidRDefault="007B0A1F" w:rsidP="00657345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Acrostic poems</w:t>
                      </w:r>
                    </w:p>
                    <w:p w14:paraId="29C2952C" w14:textId="77777777" w:rsidR="00657345" w:rsidRPr="002657BD" w:rsidRDefault="00657345" w:rsidP="00657345">
                      <w:pPr>
                        <w:pStyle w:val="NoSpacing"/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</w:pPr>
                    </w:p>
                    <w:p w14:paraId="700BAECB" w14:textId="09CB2C13" w:rsidR="002657BD" w:rsidRDefault="002657BD" w:rsidP="00657345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D9525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Fiction </w:t>
                      </w:r>
                      <w:r w:rsidRPr="002657B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– </w:t>
                      </w:r>
                      <w:r w:rsidR="00D95259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Marcy and The Riddle of the Sphinx (Focus on story openings)</w:t>
                      </w:r>
                    </w:p>
                    <w:p w14:paraId="07017AC2" w14:textId="531561CB" w:rsidR="00D95259" w:rsidRDefault="00D95259" w:rsidP="00D95259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Expanded noun phrases – adjectives and prepositional phrases.</w:t>
                      </w:r>
                    </w:p>
                    <w:p w14:paraId="2CD7F7D8" w14:textId="3C918617" w:rsidR="00D95259" w:rsidRDefault="00D95259" w:rsidP="00D95259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Use of standard English forms of verbs (EG: we were instead of we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was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).</w:t>
                      </w:r>
                    </w:p>
                    <w:p w14:paraId="4F4744CB" w14:textId="0A6B0CB1" w:rsidR="00D95259" w:rsidRDefault="00D95259" w:rsidP="00D95259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Use of more than one clause by using conjunctions.</w:t>
                      </w:r>
                    </w:p>
                    <w:p w14:paraId="7905A3D0" w14:textId="77777777" w:rsidR="00657345" w:rsidRPr="002657BD" w:rsidRDefault="00657345" w:rsidP="00657345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762A2690" w14:textId="62BF1778" w:rsidR="002657BD" w:rsidRPr="002657BD" w:rsidRDefault="002657BD" w:rsidP="002657BD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2657B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Non-</w:t>
                      </w:r>
                      <w:r w:rsidR="001014F0" w:rsidRPr="002657B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Fiction</w:t>
                      </w:r>
                      <w:r w:rsidRPr="002657B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– </w:t>
                      </w:r>
                      <w:r w:rsidR="007B0A1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Egyptian Gods</w:t>
                      </w:r>
                      <w:r w:rsidRPr="002657B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51A4B99" w14:textId="77777777" w:rsidR="002657BD" w:rsidRDefault="002657BD"/>
                  </w:txbxContent>
                </v:textbox>
                <w10:wrap anchorx="margin"/>
              </v:shape>
            </w:pict>
          </mc:Fallback>
        </mc:AlternateContent>
      </w:r>
      <w:r w:rsidR="00D95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82464" behindDoc="0" locked="0" layoutInCell="1" allowOverlap="1" wp14:anchorId="7D3DDBE3" wp14:editId="40D77FC7">
                <wp:simplePos x="0" y="0"/>
                <wp:positionH relativeFrom="margin">
                  <wp:posOffset>-494030</wp:posOffset>
                </wp:positionH>
                <wp:positionV relativeFrom="paragraph">
                  <wp:posOffset>2458720</wp:posOffset>
                </wp:positionV>
                <wp:extent cx="2877820" cy="1404620"/>
                <wp:effectExtent l="25400" t="25400" r="43180" b="355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7D5D" w14:textId="0EA66CCB" w:rsidR="00EC4745" w:rsidRPr="001014F0" w:rsidRDefault="00EC4745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Design and Technology – </w:t>
                            </w:r>
                            <w:r w:rsidR="006C0EA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Fastenings</w:t>
                            </w:r>
                          </w:p>
                          <w:p w14:paraId="2A8CE6A3" w14:textId="2AA1E908" w:rsidR="00EC4745" w:rsidRDefault="00C15437" w:rsidP="00332D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Design and create a book sleeve</w:t>
                            </w:r>
                          </w:p>
                          <w:p w14:paraId="6183A56A" w14:textId="41237ED2" w:rsidR="00C15437" w:rsidRDefault="00C15437" w:rsidP="00332D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Explore a variety of fastenings </w:t>
                            </w:r>
                          </w:p>
                          <w:p w14:paraId="09C5289E" w14:textId="71216EBB" w:rsidR="00C15437" w:rsidRPr="001E1E3C" w:rsidRDefault="00C15437" w:rsidP="00332D9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Select the most appropriate for their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D3DDBE3" id="_x0000_s1029" type="#_x0000_t202" style="position:absolute;margin-left:-38.9pt;margin-top:193.6pt;width:226.6pt;height:110.6pt;z-index:251582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" fillcolor="#d9e2f3 [660]" strokecolor="#0070c0" strokeweight="4.5pt">
                <v:textbox style="mso-fit-shape-to-text:t">
                  <w:txbxContent>
                    <w:p w14:paraId="5AF87D5D" w14:textId="0EA66CCB" w:rsidR="00EC4745" w:rsidRPr="001014F0" w:rsidRDefault="00EC4745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 xml:space="preserve">Design and Technology – </w:t>
                      </w:r>
                      <w:r w:rsidR="006C0EAD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Fastenings</w:t>
                      </w:r>
                    </w:p>
                    <w:p w14:paraId="2A8CE6A3" w14:textId="2AA1E908" w:rsidR="00EC4745" w:rsidRDefault="00C15437" w:rsidP="00332D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Design and create a book sleeve</w:t>
                      </w:r>
                    </w:p>
                    <w:p w14:paraId="6183A56A" w14:textId="41237ED2" w:rsidR="00C15437" w:rsidRDefault="00C15437" w:rsidP="00332D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Explore a variety of fastenings </w:t>
                      </w:r>
                    </w:p>
                    <w:p w14:paraId="09C5289E" w14:textId="71216EBB" w:rsidR="00C15437" w:rsidRPr="001E1E3C" w:rsidRDefault="00C15437" w:rsidP="00332D9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Select the most appropriate for their design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259"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578332" wp14:editId="667E577E">
                <wp:simplePos x="0" y="0"/>
                <wp:positionH relativeFrom="column">
                  <wp:posOffset>-345947</wp:posOffset>
                </wp:positionH>
                <wp:positionV relativeFrom="paragraph">
                  <wp:posOffset>4662584</wp:posOffset>
                </wp:positionV>
                <wp:extent cx="1882140" cy="1328728"/>
                <wp:effectExtent l="165100" t="228600" r="149860" b="2209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4032">
                          <a:off x="0" y="0"/>
                          <a:ext cx="1882140" cy="13287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4E64" w14:textId="2B7CAA97" w:rsidR="001014F0" w:rsidRPr="001014F0" w:rsidRDefault="001014F0" w:rsidP="001014F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2415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Composing </w:t>
                            </w:r>
                          </w:p>
                          <w:p w14:paraId="443B78D5" w14:textId="7EADCA5B" w:rsidR="00424158" w:rsidRDefault="001014F0" w:rsidP="001014F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85167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A1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Gymnastics and Basketball</w:t>
                            </w:r>
                          </w:p>
                          <w:p w14:paraId="7093D3FA" w14:textId="0F335B82" w:rsidR="001014F0" w:rsidRDefault="001014F0" w:rsidP="001014F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>PSHCE</w:t>
                            </w:r>
                            <w:r w:rsidRPr="001014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2415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Health and Well Being</w:t>
                            </w:r>
                          </w:p>
                          <w:p w14:paraId="79CC3687" w14:textId="2AD49F42" w:rsidR="00E00919" w:rsidRPr="00E00919" w:rsidRDefault="00E00919" w:rsidP="001014F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 xml:space="preserve">French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42415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Weather and the Water Cycle </w:t>
                            </w:r>
                          </w:p>
                          <w:p w14:paraId="72380A8A" w14:textId="77777777" w:rsidR="001014F0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F93F8D" w14:textId="77777777" w:rsidR="001014F0" w:rsidRPr="00F23C3A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3C3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707E1F4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7456D7" w14:textId="77777777" w:rsidR="001014F0" w:rsidRPr="00F23C3A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8332" id="Text Box 3" o:spid="_x0000_s1030" type="#_x0000_t202" style="position:absolute;margin-left:-27.25pt;margin-top:367.15pt;width:148.2pt;height:104.6pt;rotation:-80387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" fillcolor="#bfbfbf [2412]" strokecolor="#0070c0" strokeweight="4.5pt">
                <v:textbox>
                  <w:txbxContent>
                    <w:p w14:paraId="03864E64" w14:textId="2B7CAA97" w:rsidR="001014F0" w:rsidRPr="001014F0" w:rsidRDefault="001014F0" w:rsidP="001014F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>Music</w:t>
                      </w: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–</w:t>
                      </w:r>
                      <w:r w:rsidR="0042415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Composing </w:t>
                      </w:r>
                    </w:p>
                    <w:p w14:paraId="443B78D5" w14:textId="7EADCA5B" w:rsidR="00424158" w:rsidRDefault="001014F0" w:rsidP="001014F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>PE</w:t>
                      </w: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–</w:t>
                      </w:r>
                      <w:r w:rsidR="0085167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="007B0A1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Gymnastics and Basketball</w:t>
                      </w:r>
                    </w:p>
                    <w:p w14:paraId="7093D3FA" w14:textId="0F335B82" w:rsidR="001014F0" w:rsidRDefault="001014F0" w:rsidP="001014F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>PSHCE</w:t>
                      </w:r>
                      <w:r w:rsidRPr="001014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– </w:t>
                      </w:r>
                      <w:r w:rsidR="0042415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Health and Well Being</w:t>
                      </w:r>
                    </w:p>
                    <w:p w14:paraId="79CC3687" w14:textId="2AD49F42" w:rsidR="00E00919" w:rsidRPr="00E00919" w:rsidRDefault="00E00919" w:rsidP="001014F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 xml:space="preserve">French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– </w:t>
                      </w:r>
                      <w:r w:rsidR="0042415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Weather and the Water Cycle </w:t>
                      </w:r>
                    </w:p>
                    <w:p w14:paraId="72380A8A" w14:textId="77777777" w:rsidR="001014F0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AF93F8D" w14:textId="77777777" w:rsidR="001014F0" w:rsidRPr="00F23C3A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  <w:r w:rsidRPr="00F23C3A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707E1F4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7456D7" w14:textId="77777777" w:rsidR="001014F0" w:rsidRPr="00F23C3A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8EBA47" wp14:editId="1CC68961">
                <wp:simplePos x="0" y="0"/>
                <wp:positionH relativeFrom="column">
                  <wp:posOffset>2207895</wp:posOffset>
                </wp:positionH>
                <wp:positionV relativeFrom="paragraph">
                  <wp:posOffset>-367481</wp:posOffset>
                </wp:positionV>
                <wp:extent cx="1056149" cy="918497"/>
                <wp:effectExtent l="25400" t="25400" r="36195" b="342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149" cy="9184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90FF50" w14:textId="202A77F1" w:rsidR="00BC13F6" w:rsidRPr="001014F0" w:rsidRDefault="00BC13F6" w:rsidP="00BC13F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472C4" w:themeColor="accent1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color w:val="4472C4" w:themeColor="accent1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4 – Spring Term </w:t>
                            </w:r>
                            <w:r w:rsidR="00657345">
                              <w:rPr>
                                <w:rFonts w:asciiTheme="majorHAnsi" w:hAnsiTheme="majorHAnsi" w:cstheme="majorHAnsi"/>
                                <w:color w:val="4472C4" w:themeColor="accent1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01205F7" w14:textId="031C1C51" w:rsidR="00BC13F6" w:rsidRPr="001014F0" w:rsidRDefault="00BC13F6" w:rsidP="00BC13F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472C4" w:themeColor="accent1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color w:val="4472C4" w:themeColor="accent1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Ancient Egypt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8EBA47" id="Text Box 13" o:spid="_x0000_s1031" type="#_x0000_t202" style="position:absolute;margin-left:173.85pt;margin-top:-28.95pt;width:83.15pt;height:7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" fillcolor="#c5e0b3 [1305]" strokecolor="#0070c0" strokeweight="4.5pt">
                <v:textbox>
                  <w:txbxContent>
                    <w:p w14:paraId="6190FF50" w14:textId="202A77F1" w:rsidR="00BC13F6" w:rsidRPr="001014F0" w:rsidRDefault="00BC13F6" w:rsidP="00BC13F6">
                      <w:pPr>
                        <w:jc w:val="center"/>
                        <w:rPr>
                          <w:rFonts w:asciiTheme="majorHAnsi" w:hAnsiTheme="majorHAnsi" w:cstheme="majorHAnsi"/>
                          <w:color w:val="4472C4" w:themeColor="accent1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color w:val="4472C4" w:themeColor="accent1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4 – Spring Term </w:t>
                      </w:r>
                      <w:r w:rsidR="00657345">
                        <w:rPr>
                          <w:rFonts w:asciiTheme="majorHAnsi" w:hAnsiTheme="majorHAnsi" w:cstheme="majorHAnsi"/>
                          <w:color w:val="4472C4" w:themeColor="accent1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701205F7" w14:textId="031C1C51" w:rsidR="00BC13F6" w:rsidRPr="001014F0" w:rsidRDefault="00BC13F6" w:rsidP="00BC13F6">
                      <w:pPr>
                        <w:jc w:val="center"/>
                        <w:rPr>
                          <w:rFonts w:asciiTheme="majorHAnsi" w:hAnsiTheme="majorHAnsi" w:cstheme="majorHAnsi"/>
                          <w:color w:val="4472C4" w:themeColor="accent1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color w:val="4472C4" w:themeColor="accent1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Ancient Egypt</w:t>
                      </w:r>
                    </w:p>
                  </w:txbxContent>
                </v:textbox>
              </v:shape>
            </w:pict>
          </mc:Fallback>
        </mc:AlternateContent>
      </w:r>
      <w:r w:rsidR="00D95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1D97119C" wp14:editId="3BF94E8B">
                <wp:simplePos x="0" y="0"/>
                <wp:positionH relativeFrom="column">
                  <wp:posOffset>3452618</wp:posOffset>
                </wp:positionH>
                <wp:positionV relativeFrom="paragraph">
                  <wp:posOffset>-461010</wp:posOffset>
                </wp:positionV>
                <wp:extent cx="2952750" cy="1209431"/>
                <wp:effectExtent l="25400" t="25400" r="44450" b="355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2094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BD27" w14:textId="46341DF2" w:rsidR="001E1E3C" w:rsidRPr="001014F0" w:rsidRDefault="001E1E3C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14F0">
                              <w:rPr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14:paraId="586D9B70" w14:textId="0883E497" w:rsidR="001E1E3C" w:rsidRDefault="001E1E3C" w:rsidP="001E1E3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E1E3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E-Safety – how to develop healthy, respectful and empathetic relationships online</w:t>
                            </w:r>
                          </w:p>
                          <w:p w14:paraId="2753D3EC" w14:textId="12C22E13" w:rsidR="001E1E3C" w:rsidRPr="006C0EAD" w:rsidRDefault="006C0EAD" w:rsidP="006C0EA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Web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97119C" id="_x0000_s1032" type="#_x0000_t202" style="position:absolute;margin-left:271.85pt;margin-top:-36.3pt;width:232.5pt;height:95.2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" fillcolor="#e7e6e6 [3214]" strokecolor="#0070c0" strokeweight="4.5pt">
                <v:textbox>
                  <w:txbxContent>
                    <w:p w14:paraId="2975BD27" w14:textId="46341DF2" w:rsidR="001E1E3C" w:rsidRPr="001014F0" w:rsidRDefault="001E1E3C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1014F0">
                        <w:rPr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14:paraId="586D9B70" w14:textId="0883E497" w:rsidR="001E1E3C" w:rsidRDefault="001E1E3C" w:rsidP="001E1E3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E1E3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E-Safety – how to develop healthy, respectful and empathetic relationships online</w:t>
                      </w:r>
                    </w:p>
                    <w:p w14:paraId="2753D3EC" w14:textId="12C22E13" w:rsidR="001E1E3C" w:rsidRPr="006C0EAD" w:rsidRDefault="006C0EAD" w:rsidP="006C0EA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Web Design</w:t>
                      </w:r>
                    </w:p>
                  </w:txbxContent>
                </v:textbox>
              </v:shape>
            </w:pict>
          </mc:Fallback>
        </mc:AlternateContent>
      </w:r>
      <w:r w:rsidR="0085167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564032" behindDoc="0" locked="0" layoutInCell="1" allowOverlap="1" wp14:anchorId="5629FC10" wp14:editId="147B5383">
                <wp:simplePos x="0" y="0"/>
                <wp:positionH relativeFrom="margin">
                  <wp:posOffset>6628128</wp:posOffset>
                </wp:positionH>
                <wp:positionV relativeFrom="paragraph">
                  <wp:posOffset>-472802</wp:posOffset>
                </wp:positionV>
                <wp:extent cx="2680970" cy="1915787"/>
                <wp:effectExtent l="88900" t="114300" r="100330" b="1168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9429">
                          <a:off x="0" y="0"/>
                          <a:ext cx="2680970" cy="191578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F291" w14:textId="6C9DF078" w:rsidR="002657BD" w:rsidRDefault="002657BD" w:rsidP="00EC47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Science </w:t>
                            </w:r>
                            <w:r w:rsidR="0065734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EC4745"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65734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States of Matter</w:t>
                            </w:r>
                          </w:p>
                          <w:p w14:paraId="021F1193" w14:textId="5CC15977" w:rsidR="0085167B" w:rsidRDefault="0085167B" w:rsidP="00EC474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481A76" w14:textId="0570CA6E" w:rsidR="0085167B" w:rsidRPr="0085167B" w:rsidRDefault="0085167B" w:rsidP="0085167B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Compare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group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materials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together,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according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to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whether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they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are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solids,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liquids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gases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038E24" w14:textId="53129F26" w:rsidR="0085167B" w:rsidRPr="0085167B" w:rsidRDefault="0085167B" w:rsidP="0085167B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Observe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that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some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materials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change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state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when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they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are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heated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cooled,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measure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or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research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temperature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at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which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this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happens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degrees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Celsius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(°C)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092154F" w14:textId="752FE8D1" w:rsidR="0085167B" w:rsidRPr="0085167B" w:rsidRDefault="0085167B" w:rsidP="0085167B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Identify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part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played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by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evaporation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condensation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in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water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cycle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associate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rate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of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evaporation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with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167B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temperature.</w:t>
                            </w:r>
                          </w:p>
                          <w:p w14:paraId="2B91A7AA" w14:textId="77777777" w:rsidR="002657BD" w:rsidRDefault="002657BD" w:rsidP="0085167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629FC10" id="_x0000_s1033" type="#_x0000_t202" style="position:absolute;margin-left:521.9pt;margin-top:-37.25pt;width:211.1pt;height:150.85pt;rotation:239675fd;z-index:2515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" fillcolor="#fff2cc [663]" strokecolor="#0070c0" strokeweight="4.5pt">
                <v:textbox>
                  <w:txbxContent>
                    <w:p w14:paraId="78D6F291" w14:textId="6C9DF078" w:rsidR="002657BD" w:rsidRDefault="002657BD" w:rsidP="00EC4745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 xml:space="preserve">Science </w:t>
                      </w:r>
                      <w:r w:rsidR="00657345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EC4745"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657345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States of Matter</w:t>
                      </w:r>
                    </w:p>
                    <w:p w14:paraId="021F1193" w14:textId="5CC15977" w:rsidR="0085167B" w:rsidRDefault="0085167B" w:rsidP="00EC4745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</w:p>
                    <w:p w14:paraId="7F481A76" w14:textId="0570CA6E" w:rsidR="0085167B" w:rsidRPr="0085167B" w:rsidRDefault="0085167B" w:rsidP="0085167B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Compare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group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materials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together,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according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to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whether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they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are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solids,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liquids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or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gases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A038E24" w14:textId="53129F26" w:rsidR="0085167B" w:rsidRPr="0085167B" w:rsidRDefault="0085167B" w:rsidP="0085167B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Observe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that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some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materials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change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state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when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they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are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heated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or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cooled,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measure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or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research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temperature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at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which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this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happens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in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degrees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Celsius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(°C)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092154F" w14:textId="752FE8D1" w:rsidR="0085167B" w:rsidRPr="0085167B" w:rsidRDefault="0085167B" w:rsidP="0085167B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Identify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part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played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by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evaporation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condensation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in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water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cycle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associate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rate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of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evaporation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with</w:t>
                      </w:r>
                      <w:r w:rsidRP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85167B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temperature.</w:t>
                      </w:r>
                    </w:p>
                    <w:p w14:paraId="2B91A7AA" w14:textId="77777777" w:rsidR="002657BD" w:rsidRDefault="002657BD" w:rsidP="0085167B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6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B8EE4A" wp14:editId="16E876C1">
                <wp:simplePos x="0" y="0"/>
                <wp:positionH relativeFrom="column">
                  <wp:posOffset>2229485</wp:posOffset>
                </wp:positionH>
                <wp:positionV relativeFrom="paragraph">
                  <wp:posOffset>4713322</wp:posOffset>
                </wp:positionV>
                <wp:extent cx="3698059" cy="1362529"/>
                <wp:effectExtent l="25400" t="25400" r="36195" b="349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059" cy="13625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9BBDCC" w14:textId="77777777" w:rsidR="001014F0" w:rsidRPr="001014F0" w:rsidRDefault="001014F0" w:rsidP="001014F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  <w:t>Topic- Ancient Egypt</w:t>
                            </w:r>
                          </w:p>
                          <w:p w14:paraId="7CCCFBB2" w14:textId="21F67CB6" w:rsidR="001014F0" w:rsidRPr="001014F0" w:rsidRDefault="00657345" w:rsidP="001014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How important was Cleopatra?</w:t>
                            </w:r>
                          </w:p>
                          <w:p w14:paraId="5EE0CB88" w14:textId="50EFF5C5" w:rsidR="001014F0" w:rsidRPr="001014F0" w:rsidRDefault="00C62BC7" w:rsidP="001014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What was the importance of the River Nile and how did it determine where Egyptians lived?</w:t>
                            </w:r>
                          </w:p>
                          <w:p w14:paraId="70ED0196" w14:textId="5E5CDA8E" w:rsidR="001014F0" w:rsidRPr="001014F0" w:rsidRDefault="00C62BC7" w:rsidP="001014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Research Egyptian Gods</w:t>
                            </w:r>
                          </w:p>
                          <w:p w14:paraId="4F62C7E2" w14:textId="77777777" w:rsidR="001014F0" w:rsidRDefault="001014F0" w:rsidP="001014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014F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Can I explain the ancient Egyptian ritual of mummification?</w:t>
                            </w:r>
                          </w:p>
                          <w:p w14:paraId="550DE28E" w14:textId="56A99110" w:rsidR="00C62BC7" w:rsidRPr="001014F0" w:rsidRDefault="00C62BC7" w:rsidP="001014F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Use secondary sources of information</w:t>
                            </w:r>
                            <w:r w:rsidR="0085167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9B14A0" w14:textId="2B396CC1" w:rsidR="001014F0" w:rsidRPr="001014F0" w:rsidRDefault="001014F0" w:rsidP="00C62BC7">
                            <w:pPr>
                              <w:pStyle w:val="ListParagraph"/>
                              <w:spacing w:after="200" w:line="276" w:lineRule="auto"/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6AE34BD" w14:textId="49E1685A" w:rsidR="001014F0" w:rsidRPr="001014F0" w:rsidRDefault="001014F0" w:rsidP="001014F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B8EE4A" id="_x0000_s1034" type="#_x0000_t202" style="position:absolute;margin-left:175.55pt;margin-top:371.15pt;width:291.2pt;height:107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" fillcolor="#c5e0b3 [1305]" strokecolor="#0070c0" strokeweight="4.5pt">
                <v:textbox>
                  <w:txbxContent>
                    <w:p w14:paraId="079BBDCC" w14:textId="77777777" w:rsidR="001014F0" w:rsidRPr="001014F0" w:rsidRDefault="001014F0" w:rsidP="001014F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  <w:t>Topic- Ancient Egypt</w:t>
                      </w:r>
                    </w:p>
                    <w:p w14:paraId="7CCCFBB2" w14:textId="21F67CB6" w:rsidR="001014F0" w:rsidRPr="001014F0" w:rsidRDefault="00657345" w:rsidP="001014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How important was Cleopatra?</w:t>
                      </w:r>
                    </w:p>
                    <w:p w14:paraId="5EE0CB88" w14:textId="50EFF5C5" w:rsidR="001014F0" w:rsidRPr="001014F0" w:rsidRDefault="00C62BC7" w:rsidP="001014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What was the importance of the River Nile and how did it determine where Egyptians lived?</w:t>
                      </w:r>
                    </w:p>
                    <w:p w14:paraId="70ED0196" w14:textId="5E5CDA8E" w:rsidR="001014F0" w:rsidRPr="001014F0" w:rsidRDefault="00C62BC7" w:rsidP="001014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Research Egyptian Gods</w:t>
                      </w:r>
                    </w:p>
                    <w:p w14:paraId="4F62C7E2" w14:textId="77777777" w:rsidR="001014F0" w:rsidRDefault="001014F0" w:rsidP="001014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014F0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Can I explain the ancient Egyptian ritual of mummification?</w:t>
                      </w:r>
                    </w:p>
                    <w:p w14:paraId="550DE28E" w14:textId="56A99110" w:rsidR="00C62BC7" w:rsidRPr="001014F0" w:rsidRDefault="00C62BC7" w:rsidP="001014F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200" w:line="276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Use secondary sources of information</w:t>
                      </w:r>
                      <w:r w:rsidR="0085167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9B14A0" w14:textId="2B396CC1" w:rsidR="001014F0" w:rsidRPr="001014F0" w:rsidRDefault="001014F0" w:rsidP="00C62BC7">
                      <w:pPr>
                        <w:pStyle w:val="ListParagraph"/>
                        <w:spacing w:after="200" w:line="276" w:lineRule="auto"/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66AE34BD" w14:textId="49E1685A" w:rsidR="001014F0" w:rsidRPr="001014F0" w:rsidRDefault="001014F0" w:rsidP="001014F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67B"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544D7D" wp14:editId="3940047C">
                <wp:simplePos x="0" y="0"/>
                <wp:positionH relativeFrom="page">
                  <wp:posOffset>3470729</wp:posOffset>
                </wp:positionH>
                <wp:positionV relativeFrom="paragraph">
                  <wp:posOffset>1895021</wp:posOffset>
                </wp:positionV>
                <wp:extent cx="3472815" cy="2583371"/>
                <wp:effectExtent l="25400" t="25400" r="32385" b="330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258337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8A6" w14:textId="5E69CCC9" w:rsidR="001014F0" w:rsidRPr="00D350EB" w:rsidRDefault="001014F0" w:rsidP="001014F0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350E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RE- </w:t>
                            </w:r>
                            <w:r w:rsidR="00657345">
                              <w:rPr>
                                <w:sz w:val="18"/>
                                <w:szCs w:val="18"/>
                                <w:u w:val="single"/>
                              </w:rPr>
                              <w:t>Salvation</w:t>
                            </w:r>
                            <w:r w:rsidRPr="00D350EB">
                              <w:rPr>
                                <w:sz w:val="18"/>
                                <w:szCs w:val="18"/>
                                <w:u w:val="single"/>
                              </w:rPr>
                              <w:t>?</w:t>
                            </w:r>
                            <w:r w:rsidR="00C62BC7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Why do Christians call the day Jesus died ‘Good Friday?’</w:t>
                            </w:r>
                          </w:p>
                          <w:p w14:paraId="2AE52243" w14:textId="77777777" w:rsidR="00C62BC7" w:rsidRPr="00C62BC7" w:rsidRDefault="00C62BC7" w:rsidP="00C62BC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2BC7">
                              <w:rPr>
                                <w:rFonts w:ascii="NoyhBook" w:hAnsi="NoyhBook" w:cs="NoyhBook"/>
                                <w:sz w:val="18"/>
                                <w:szCs w:val="18"/>
                              </w:rPr>
                              <w:t>Offer suggestions about what the narrative of the Last Supper, Judas’ betrayal and Peter’s denial might mean.</w:t>
                            </w:r>
                          </w:p>
                          <w:p w14:paraId="33602348" w14:textId="77777777" w:rsidR="00C62BC7" w:rsidRPr="00C62BC7" w:rsidRDefault="00C62BC7" w:rsidP="00C62BC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2BC7">
                              <w:rPr>
                                <w:rFonts w:ascii="NoyhBook" w:hAnsi="NoyhBook" w:cs="NoyhBook"/>
                                <w:sz w:val="18"/>
                                <w:szCs w:val="18"/>
                              </w:rPr>
                              <w:t>Give examples of what the texts studied mean to some Christians.</w:t>
                            </w:r>
                          </w:p>
                          <w:p w14:paraId="0A364AD0" w14:textId="77777777" w:rsidR="00C62BC7" w:rsidRPr="00C62BC7" w:rsidRDefault="00C62BC7" w:rsidP="00C62BC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2BC7">
                              <w:rPr>
                                <w:rFonts w:ascii="NoyhBook" w:hAnsi="NoyhBook" w:cs="NoyhBook"/>
                                <w:sz w:val="18"/>
                                <w:szCs w:val="18"/>
                              </w:rPr>
                              <w:t>Make clear links between Gospel texts and how Christians remember, celebrate and serve on Maundy Thursday, including Holy Communion.</w:t>
                            </w:r>
                          </w:p>
                          <w:p w14:paraId="5FE0D63E" w14:textId="77777777" w:rsidR="00C62BC7" w:rsidRPr="00C62BC7" w:rsidRDefault="00C62BC7" w:rsidP="00C62BC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2BC7">
                              <w:rPr>
                                <w:rFonts w:ascii="NoyhBook" w:hAnsi="NoyhBook" w:cs="NoyhBook"/>
                                <w:sz w:val="18"/>
                                <w:szCs w:val="18"/>
                              </w:rPr>
                              <w:t>Describe how Christians show their beliefs about Jesus in their everyday lives: for example, prayer, serving, sharing the message and the example of Jesus.</w:t>
                            </w:r>
                          </w:p>
                          <w:p w14:paraId="049978F8" w14:textId="4F87E9B4" w:rsidR="001014F0" w:rsidRPr="00C62BC7" w:rsidRDefault="00C62BC7" w:rsidP="00C62BC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62BC7">
                              <w:rPr>
                                <w:rFonts w:ascii="NoyhBook" w:hAnsi="NoyhBook" w:cs="NoyhBook"/>
                                <w:sz w:val="18"/>
                                <w:szCs w:val="18"/>
                              </w:rPr>
                              <w:t>Raise questions and suggest answers about how serving and celebrating, remembering and betrayal, trust and standing up for your beliefs might make a difference to how pupils think and live.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544D7D" id="Text Box 6" o:spid="_x0000_s1035" type="#_x0000_t202" style="position:absolute;margin-left:273.3pt;margin-top:149.2pt;width:273.45pt;height:203.4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" fillcolor="#ffd966 [1943]" strokecolor="#0070c0" strokeweight="4.5pt">
                <v:textbox>
                  <w:txbxContent>
                    <w:p w14:paraId="277668A6" w14:textId="5E69CCC9" w:rsidR="001014F0" w:rsidRPr="00D350EB" w:rsidRDefault="001014F0" w:rsidP="001014F0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D350EB">
                        <w:rPr>
                          <w:sz w:val="18"/>
                          <w:szCs w:val="18"/>
                          <w:u w:val="single"/>
                        </w:rPr>
                        <w:t xml:space="preserve">RE- </w:t>
                      </w:r>
                      <w:r w:rsidR="00657345">
                        <w:rPr>
                          <w:sz w:val="18"/>
                          <w:szCs w:val="18"/>
                          <w:u w:val="single"/>
                        </w:rPr>
                        <w:t>Salvation</w:t>
                      </w:r>
                      <w:r w:rsidRPr="00D350EB">
                        <w:rPr>
                          <w:sz w:val="18"/>
                          <w:szCs w:val="18"/>
                          <w:u w:val="single"/>
                        </w:rPr>
                        <w:t>?</w:t>
                      </w:r>
                      <w:r w:rsidR="00C62BC7">
                        <w:rPr>
                          <w:sz w:val="18"/>
                          <w:szCs w:val="18"/>
                          <w:u w:val="single"/>
                        </w:rPr>
                        <w:t xml:space="preserve"> Why do Christians call the day Jesus died ‘Good Friday?’</w:t>
                      </w:r>
                    </w:p>
                    <w:p w14:paraId="2AE52243" w14:textId="77777777" w:rsidR="00C62BC7" w:rsidRPr="00C62BC7" w:rsidRDefault="00C62BC7" w:rsidP="00C62BC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2BC7">
                        <w:rPr>
                          <w:rFonts w:ascii="NoyhBook" w:hAnsi="NoyhBook" w:cs="NoyhBook"/>
                          <w:sz w:val="18"/>
                          <w:szCs w:val="18"/>
                        </w:rPr>
                        <w:t>Offer suggestions about what the narrative of the Last Supper, Judas’ betrayal and Peter’s denial might mean.</w:t>
                      </w:r>
                    </w:p>
                    <w:p w14:paraId="33602348" w14:textId="77777777" w:rsidR="00C62BC7" w:rsidRPr="00C62BC7" w:rsidRDefault="00C62BC7" w:rsidP="00C62BC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2BC7">
                        <w:rPr>
                          <w:rFonts w:ascii="NoyhBook" w:hAnsi="NoyhBook" w:cs="NoyhBook"/>
                          <w:sz w:val="18"/>
                          <w:szCs w:val="18"/>
                        </w:rPr>
                        <w:t>Give examples of what the texts studied mean to some Christians.</w:t>
                      </w:r>
                    </w:p>
                    <w:p w14:paraId="0A364AD0" w14:textId="77777777" w:rsidR="00C62BC7" w:rsidRPr="00C62BC7" w:rsidRDefault="00C62BC7" w:rsidP="00C62BC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2BC7">
                        <w:rPr>
                          <w:rFonts w:ascii="NoyhBook" w:hAnsi="NoyhBook" w:cs="NoyhBook"/>
                          <w:sz w:val="18"/>
                          <w:szCs w:val="18"/>
                        </w:rPr>
                        <w:t>Make clear links between Gospel texts and how Christians remember, celebrate and serve on Maundy Thursday, including Holy Communion.</w:t>
                      </w:r>
                    </w:p>
                    <w:p w14:paraId="5FE0D63E" w14:textId="77777777" w:rsidR="00C62BC7" w:rsidRPr="00C62BC7" w:rsidRDefault="00C62BC7" w:rsidP="00C62BC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2BC7">
                        <w:rPr>
                          <w:rFonts w:ascii="NoyhBook" w:hAnsi="NoyhBook" w:cs="NoyhBook"/>
                          <w:sz w:val="18"/>
                          <w:szCs w:val="18"/>
                        </w:rPr>
                        <w:t>Describe how Christians show their beliefs about Jesus in their everyday lives: for example, prayer, serving, sharing the message and the example of Jesus.</w:t>
                      </w:r>
                    </w:p>
                    <w:p w14:paraId="049978F8" w14:textId="4F87E9B4" w:rsidR="001014F0" w:rsidRPr="00C62BC7" w:rsidRDefault="00C62BC7" w:rsidP="00C62BC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62BC7">
                        <w:rPr>
                          <w:rFonts w:ascii="NoyhBook" w:hAnsi="NoyhBook" w:cs="NoyhBook"/>
                          <w:sz w:val="18"/>
                          <w:szCs w:val="18"/>
                        </w:rPr>
                        <w:t>Raise questions and suggest answers about how serving and celebrating, remembering and betrayal, trust and standing up for your beliefs might make a difference to how pupils think and live.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4F0">
        <w:rPr>
          <w:noProof/>
          <w:lang w:val="en-US"/>
        </w:rPr>
        <w:drawing>
          <wp:anchor distT="0" distB="0" distL="114300" distR="114300" simplePos="0" relativeHeight="251512832" behindDoc="0" locked="0" layoutInCell="1" allowOverlap="1" wp14:anchorId="6BE48412" wp14:editId="6D1943A6">
            <wp:simplePos x="0" y="0"/>
            <wp:positionH relativeFrom="margin">
              <wp:posOffset>-568569</wp:posOffset>
            </wp:positionH>
            <wp:positionV relativeFrom="paragraph">
              <wp:posOffset>-615462</wp:posOffset>
            </wp:positionV>
            <wp:extent cx="9946528" cy="6828693"/>
            <wp:effectExtent l="228600" t="228600" r="226695" b="2330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214" cy="683671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E3C">
        <w:t>Co</w:t>
      </w:r>
      <w:bookmarkStart w:id="0" w:name="_GoBack"/>
      <w:bookmarkEnd w:id="0"/>
    </w:p>
    <w:sectPr w:rsidR="00AB010C" w:rsidSect="002657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replay">
    <w:altName w:val="Calibri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yhBook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6A7"/>
    <w:multiLevelType w:val="hybridMultilevel"/>
    <w:tmpl w:val="2DEC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B37"/>
    <w:multiLevelType w:val="hybridMultilevel"/>
    <w:tmpl w:val="4A900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629F"/>
    <w:multiLevelType w:val="hybridMultilevel"/>
    <w:tmpl w:val="F530BF7C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458C"/>
    <w:multiLevelType w:val="hybridMultilevel"/>
    <w:tmpl w:val="BFF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6C4C"/>
    <w:multiLevelType w:val="hybridMultilevel"/>
    <w:tmpl w:val="ECAC06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B8067B5"/>
    <w:multiLevelType w:val="hybridMultilevel"/>
    <w:tmpl w:val="98743E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D663116"/>
    <w:multiLevelType w:val="hybridMultilevel"/>
    <w:tmpl w:val="B7E8E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D6709"/>
    <w:multiLevelType w:val="hybridMultilevel"/>
    <w:tmpl w:val="180836A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53CE6"/>
    <w:multiLevelType w:val="hybridMultilevel"/>
    <w:tmpl w:val="EAF68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F7A30"/>
    <w:multiLevelType w:val="hybridMultilevel"/>
    <w:tmpl w:val="B878633A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D767A9"/>
    <w:multiLevelType w:val="hybridMultilevel"/>
    <w:tmpl w:val="211A3888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75F3"/>
    <w:multiLevelType w:val="hybridMultilevel"/>
    <w:tmpl w:val="8E98E7C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31F822ED"/>
    <w:multiLevelType w:val="hybridMultilevel"/>
    <w:tmpl w:val="269C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4CA1"/>
    <w:multiLevelType w:val="hybridMultilevel"/>
    <w:tmpl w:val="1F64B0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7A57CEF"/>
    <w:multiLevelType w:val="hybridMultilevel"/>
    <w:tmpl w:val="5372AF6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D411C4F"/>
    <w:multiLevelType w:val="hybridMultilevel"/>
    <w:tmpl w:val="7DD2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67F37"/>
    <w:multiLevelType w:val="hybridMultilevel"/>
    <w:tmpl w:val="5650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72192"/>
    <w:multiLevelType w:val="hybridMultilevel"/>
    <w:tmpl w:val="CF9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62810"/>
    <w:multiLevelType w:val="hybridMultilevel"/>
    <w:tmpl w:val="B01256C6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B1EEA"/>
    <w:multiLevelType w:val="hybridMultilevel"/>
    <w:tmpl w:val="38301A22"/>
    <w:lvl w:ilvl="0" w:tplc="1D20DD1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C00115"/>
    <w:multiLevelType w:val="hybridMultilevel"/>
    <w:tmpl w:val="72C44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B4866"/>
    <w:multiLevelType w:val="hybridMultilevel"/>
    <w:tmpl w:val="4E6E29C6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F37DB"/>
    <w:multiLevelType w:val="hybridMultilevel"/>
    <w:tmpl w:val="3C08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E4B4B"/>
    <w:multiLevelType w:val="hybridMultilevel"/>
    <w:tmpl w:val="9BD4A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010FB"/>
    <w:multiLevelType w:val="hybridMultilevel"/>
    <w:tmpl w:val="591C1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261F49"/>
    <w:multiLevelType w:val="hybridMultilevel"/>
    <w:tmpl w:val="EDAED416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05ADD"/>
    <w:multiLevelType w:val="hybridMultilevel"/>
    <w:tmpl w:val="F9DC35AC"/>
    <w:lvl w:ilvl="0" w:tplc="1D20DD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2378D"/>
    <w:multiLevelType w:val="hybridMultilevel"/>
    <w:tmpl w:val="ADB4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B4813"/>
    <w:multiLevelType w:val="hybridMultilevel"/>
    <w:tmpl w:val="835CC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E01D3"/>
    <w:multiLevelType w:val="hybridMultilevel"/>
    <w:tmpl w:val="4DD2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C62E4"/>
    <w:multiLevelType w:val="hybridMultilevel"/>
    <w:tmpl w:val="419444B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7"/>
  </w:num>
  <w:num w:numId="4">
    <w:abstractNumId w:val="30"/>
  </w:num>
  <w:num w:numId="5">
    <w:abstractNumId w:val="7"/>
  </w:num>
  <w:num w:numId="6">
    <w:abstractNumId w:val="13"/>
  </w:num>
  <w:num w:numId="7">
    <w:abstractNumId w:val="28"/>
  </w:num>
  <w:num w:numId="8">
    <w:abstractNumId w:val="20"/>
  </w:num>
  <w:num w:numId="9">
    <w:abstractNumId w:val="14"/>
  </w:num>
  <w:num w:numId="10">
    <w:abstractNumId w:val="1"/>
  </w:num>
  <w:num w:numId="11">
    <w:abstractNumId w:val="5"/>
  </w:num>
  <w:num w:numId="12">
    <w:abstractNumId w:val="4"/>
  </w:num>
  <w:num w:numId="13">
    <w:abstractNumId w:val="24"/>
  </w:num>
  <w:num w:numId="14">
    <w:abstractNumId w:val="8"/>
  </w:num>
  <w:num w:numId="15">
    <w:abstractNumId w:val="6"/>
  </w:num>
  <w:num w:numId="16">
    <w:abstractNumId w:val="17"/>
  </w:num>
  <w:num w:numId="17">
    <w:abstractNumId w:val="22"/>
  </w:num>
  <w:num w:numId="18">
    <w:abstractNumId w:val="12"/>
  </w:num>
  <w:num w:numId="19">
    <w:abstractNumId w:val="0"/>
  </w:num>
  <w:num w:numId="20">
    <w:abstractNumId w:val="29"/>
  </w:num>
  <w:num w:numId="21">
    <w:abstractNumId w:val="18"/>
  </w:num>
  <w:num w:numId="22">
    <w:abstractNumId w:val="19"/>
  </w:num>
  <w:num w:numId="23">
    <w:abstractNumId w:val="2"/>
  </w:num>
  <w:num w:numId="24">
    <w:abstractNumId w:val="21"/>
  </w:num>
  <w:num w:numId="25">
    <w:abstractNumId w:val="25"/>
  </w:num>
  <w:num w:numId="26">
    <w:abstractNumId w:val="26"/>
  </w:num>
  <w:num w:numId="27">
    <w:abstractNumId w:val="3"/>
  </w:num>
  <w:num w:numId="28">
    <w:abstractNumId w:val="9"/>
  </w:num>
  <w:num w:numId="29">
    <w:abstractNumId w:val="11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D"/>
    <w:rsid w:val="001014F0"/>
    <w:rsid w:val="001E1E3C"/>
    <w:rsid w:val="002657BD"/>
    <w:rsid w:val="00424158"/>
    <w:rsid w:val="00447962"/>
    <w:rsid w:val="004F54D0"/>
    <w:rsid w:val="00556F4D"/>
    <w:rsid w:val="0057478F"/>
    <w:rsid w:val="00657345"/>
    <w:rsid w:val="006C0EAD"/>
    <w:rsid w:val="007B0A1F"/>
    <w:rsid w:val="007B38D6"/>
    <w:rsid w:val="0085167B"/>
    <w:rsid w:val="009408BE"/>
    <w:rsid w:val="00AB010C"/>
    <w:rsid w:val="00BC13F6"/>
    <w:rsid w:val="00C15437"/>
    <w:rsid w:val="00C62BC7"/>
    <w:rsid w:val="00D350EB"/>
    <w:rsid w:val="00D95259"/>
    <w:rsid w:val="00E00919"/>
    <w:rsid w:val="00EC4745"/>
    <w:rsid w:val="00ED10EF"/>
    <w:rsid w:val="00F75872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A9BA"/>
  <w15:docId w15:val="{A0A1E8BB-798E-FF4A-9CB2-DBA9DF0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7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57BD"/>
    <w:pPr>
      <w:ind w:left="720"/>
      <w:contextualSpacing/>
    </w:pPr>
  </w:style>
  <w:style w:type="paragraph" w:styleId="NoSpacing">
    <w:name w:val="No Spacing"/>
    <w:uiPriority w:val="1"/>
    <w:qFormat/>
    <w:rsid w:val="002657BD"/>
    <w:pPr>
      <w:spacing w:after="0" w:line="240" w:lineRule="auto"/>
    </w:pPr>
  </w:style>
  <w:style w:type="paragraph" w:customStyle="1" w:styleId="Default">
    <w:name w:val="Default"/>
    <w:rsid w:val="002657BD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50E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50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78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167B"/>
    <w:pPr>
      <w:spacing w:after="0" w:line="240" w:lineRule="auto"/>
      <w:ind w:left="180"/>
    </w:pPr>
    <w:rPr>
      <w:rFonts w:ascii="Arial" w:eastAsia="Times New Roman" w:hAnsi="Arial" w:cs="Arial"/>
      <w:sz w:val="20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85167B"/>
    <w:rPr>
      <w:rFonts w:ascii="Arial" w:eastAsia="Times New Roman" w:hAnsi="Arial" w:cs="Arial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e.wikipedia.org/wiki/Ancient_Egyp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Fellows</cp:lastModifiedBy>
  <cp:revision>2</cp:revision>
  <cp:lastPrinted>2021-01-03T12:23:00Z</cp:lastPrinted>
  <dcterms:created xsi:type="dcterms:W3CDTF">2023-02-22T10:13:00Z</dcterms:created>
  <dcterms:modified xsi:type="dcterms:W3CDTF">2023-02-22T10:13:00Z</dcterms:modified>
</cp:coreProperties>
</file>