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953"/>
        <w:tblW w:w="10773" w:type="dxa"/>
        <w:tblLayout w:type="fixed"/>
        <w:tblLook w:val="04A0" w:firstRow="1" w:lastRow="0" w:firstColumn="1" w:lastColumn="0" w:noHBand="0" w:noVBand="1"/>
      </w:tblPr>
      <w:tblGrid>
        <w:gridCol w:w="1316"/>
        <w:gridCol w:w="741"/>
        <w:gridCol w:w="2304"/>
        <w:gridCol w:w="254"/>
        <w:gridCol w:w="6158"/>
      </w:tblGrid>
      <w:tr w:rsidR="00EE5130" w:rsidRPr="00EE5130" w14:paraId="50B16545" w14:textId="77777777" w:rsidTr="007D0DC6">
        <w:trPr>
          <w:trHeight w:val="335"/>
        </w:trPr>
        <w:tc>
          <w:tcPr>
            <w:tcW w:w="10773" w:type="dxa"/>
            <w:gridSpan w:val="5"/>
          </w:tcPr>
          <w:p w14:paraId="50B16544" w14:textId="360183CD" w:rsidR="00EE5130" w:rsidRPr="00EE5130" w:rsidRDefault="007E6169" w:rsidP="006003E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This term, Beech and Birch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 class are </w:t>
            </w:r>
            <w:r w:rsidR="00651878">
              <w:rPr>
                <w:rFonts w:ascii="Arial" w:hAnsi="Arial" w:cs="Arial"/>
                <w:sz w:val="23"/>
                <w:szCs w:val="23"/>
              </w:rPr>
              <w:t>continuing to learn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 about </w:t>
            </w:r>
            <w:r w:rsidR="00897E46">
              <w:rPr>
                <w:rFonts w:ascii="Arial" w:hAnsi="Arial" w:cs="Arial"/>
                <w:sz w:val="23"/>
                <w:szCs w:val="23"/>
              </w:rPr>
              <w:t>Egyptians</w:t>
            </w:r>
            <w:r w:rsidR="00EE5130" w:rsidRPr="00EE5130">
              <w:rPr>
                <w:rFonts w:ascii="Arial" w:hAnsi="Arial" w:cs="Arial"/>
                <w:sz w:val="23"/>
                <w:szCs w:val="23"/>
              </w:rPr>
              <w:t xml:space="preserve">.  </w:t>
            </w:r>
          </w:p>
        </w:tc>
      </w:tr>
      <w:tr w:rsidR="00EE5130" w:rsidRPr="00EE5130" w14:paraId="50B16548" w14:textId="77777777" w:rsidTr="007D0DC6">
        <w:trPr>
          <w:trHeight w:val="335"/>
        </w:trPr>
        <w:tc>
          <w:tcPr>
            <w:tcW w:w="10773" w:type="dxa"/>
            <w:gridSpan w:val="5"/>
            <w:shd w:val="clear" w:color="auto" w:fill="000000" w:themeFill="text1"/>
          </w:tcPr>
          <w:p w14:paraId="50B16546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Compulsory Weekly Homework</w:t>
            </w:r>
          </w:p>
          <w:p w14:paraId="50B16547" w14:textId="77777777" w:rsidR="00EE5130" w:rsidRPr="00EE5130" w:rsidRDefault="00EE5130" w:rsidP="00EE5130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 xml:space="preserve">Each week you need to complete the activities below. </w:t>
            </w:r>
          </w:p>
        </w:tc>
      </w:tr>
      <w:tr w:rsidR="00EE5130" w:rsidRPr="00EE5130" w14:paraId="50B16554" w14:textId="77777777" w:rsidTr="007D0DC6">
        <w:trPr>
          <w:trHeight w:val="682"/>
        </w:trPr>
        <w:tc>
          <w:tcPr>
            <w:tcW w:w="2057" w:type="dxa"/>
            <w:gridSpan w:val="2"/>
            <w:shd w:val="clear" w:color="auto" w:fill="000000" w:themeFill="text1"/>
          </w:tcPr>
          <w:p w14:paraId="50B16549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Reading Plus</w:t>
            </w:r>
          </w:p>
          <w:p w14:paraId="50B1654A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Ensure all your weekly activities are completed.</w:t>
            </w:r>
          </w:p>
          <w:p w14:paraId="50B1654B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8" w:type="dxa"/>
            <w:gridSpan w:val="2"/>
            <w:shd w:val="clear" w:color="auto" w:fill="000000" w:themeFill="text1"/>
          </w:tcPr>
          <w:p w14:paraId="50B1654C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Home Reading – (Daily)</w:t>
            </w:r>
          </w:p>
          <w:p w14:paraId="50B1654D" w14:textId="77777777"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Please record in your log</w:t>
            </w:r>
          </w:p>
        </w:tc>
        <w:tc>
          <w:tcPr>
            <w:tcW w:w="6158" w:type="dxa"/>
            <w:shd w:val="clear" w:color="auto" w:fill="000000" w:themeFill="text1"/>
          </w:tcPr>
          <w:p w14:paraId="50B1654E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Times Table Rockstars</w:t>
            </w:r>
          </w:p>
          <w:p w14:paraId="50B1654F" w14:textId="77777777" w:rsid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10 minutes (Garage and Studio) x 3</w:t>
            </w:r>
          </w:p>
          <w:p w14:paraId="50B16550" w14:textId="77777777" w:rsidR="006003EC" w:rsidRDefault="006003EC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0B16551" w14:textId="77777777" w:rsidR="006003EC" w:rsidRPr="006003EC" w:rsidRDefault="006003EC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6003EC">
              <w:rPr>
                <w:rFonts w:ascii="Arial" w:hAnsi="Arial" w:cs="Arial"/>
                <w:b/>
                <w:sz w:val="23"/>
                <w:szCs w:val="23"/>
                <w:u w:val="single"/>
              </w:rPr>
              <w:t>Spelling</w:t>
            </w:r>
            <w:r w:rsidR="002D74F4">
              <w:rPr>
                <w:rFonts w:ascii="Arial" w:hAnsi="Arial" w:cs="Arial"/>
                <w:b/>
                <w:sz w:val="23"/>
                <w:szCs w:val="23"/>
                <w:u w:val="single"/>
              </w:rPr>
              <w:t>s</w:t>
            </w:r>
          </w:p>
          <w:p w14:paraId="50B16552" w14:textId="77777777" w:rsidR="006003EC" w:rsidRPr="00EE5130" w:rsidRDefault="00297BA6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Practice</w:t>
            </w:r>
            <w:r w:rsidR="007E6169">
              <w:rPr>
                <w:rFonts w:ascii="Arial" w:hAnsi="Arial" w:cs="Arial"/>
                <w:sz w:val="23"/>
                <w:szCs w:val="23"/>
              </w:rPr>
              <w:t xml:space="preserve"> yr3/4 orange words</w:t>
            </w:r>
          </w:p>
          <w:p w14:paraId="50B16553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E5130" w:rsidRPr="00EE5130" w14:paraId="50B16559" w14:textId="77777777" w:rsidTr="007D0DC6">
        <w:trPr>
          <w:trHeight w:val="682"/>
        </w:trPr>
        <w:tc>
          <w:tcPr>
            <w:tcW w:w="10773" w:type="dxa"/>
            <w:gridSpan w:val="5"/>
          </w:tcPr>
          <w:p w14:paraId="50B16555" w14:textId="77777777"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  <w:u w:val="single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  <w:u w:val="single"/>
              </w:rPr>
              <w:t>Optional homework</w:t>
            </w:r>
          </w:p>
          <w:p w14:paraId="50B16556" w14:textId="77777777"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 xml:space="preserve">Over this half-term complete </w:t>
            </w:r>
            <w:r w:rsidRPr="00EE5130">
              <w:rPr>
                <w:rFonts w:ascii="Arial" w:hAnsi="Arial" w:cs="Arial"/>
                <w:sz w:val="23"/>
                <w:szCs w:val="23"/>
                <w:u w:val="single"/>
              </w:rPr>
              <w:t>at least two of the homework activities below</w:t>
            </w:r>
            <w:r w:rsidRPr="00EE5130">
              <w:rPr>
                <w:rFonts w:ascii="Arial" w:hAnsi="Arial" w:cs="Arial"/>
                <w:sz w:val="23"/>
                <w:szCs w:val="23"/>
              </w:rPr>
              <w:t xml:space="preserve">. The two pieces must be from different subjects. </w:t>
            </w:r>
          </w:p>
          <w:p w14:paraId="50B16557" w14:textId="77777777" w:rsidR="00EE5130" w:rsidRPr="00EE5130" w:rsidRDefault="00EE5130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 w:rsidRPr="00EE5130">
              <w:rPr>
                <w:rFonts w:ascii="Arial" w:hAnsi="Arial" w:cs="Arial"/>
                <w:sz w:val="23"/>
                <w:szCs w:val="23"/>
              </w:rPr>
              <w:t>Think carefully about which ones you want to do and remember to create a really good quality piece of work to sh</w:t>
            </w:r>
            <w:r>
              <w:rPr>
                <w:rFonts w:ascii="Arial" w:hAnsi="Arial" w:cs="Arial"/>
                <w:sz w:val="23"/>
                <w:szCs w:val="23"/>
              </w:rPr>
              <w:t>are with the rest of the class!</w:t>
            </w:r>
          </w:p>
          <w:p w14:paraId="50B16558" w14:textId="75117A44" w:rsidR="00EE5130" w:rsidRPr="00EE5130" w:rsidRDefault="00EE5130" w:rsidP="00EE5130">
            <w:pPr>
              <w:pStyle w:val="NormalWeb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Your work should be brought</w:t>
            </w:r>
            <w:r w:rsidR="00297BA6">
              <w:rPr>
                <w:rFonts w:ascii="Arial" w:hAnsi="Arial" w:cs="Arial"/>
                <w:b/>
                <w:sz w:val="23"/>
                <w:szCs w:val="23"/>
              </w:rPr>
              <w:t xml:space="preserve"> i</w:t>
            </w:r>
            <w:r w:rsidR="00D02196">
              <w:rPr>
                <w:rFonts w:ascii="Arial" w:hAnsi="Arial" w:cs="Arial"/>
                <w:b/>
                <w:sz w:val="23"/>
                <w:szCs w:val="23"/>
              </w:rPr>
              <w:t>n</w:t>
            </w:r>
            <w:r w:rsidR="00651878">
              <w:rPr>
                <w:rFonts w:ascii="Arial" w:hAnsi="Arial" w:cs="Arial"/>
                <w:b/>
                <w:sz w:val="23"/>
                <w:szCs w:val="23"/>
              </w:rPr>
              <w:t xml:space="preserve"> during the week beginning 22</w:t>
            </w:r>
            <w:r w:rsidRPr="00EE5130">
              <w:rPr>
                <w:rFonts w:ascii="Arial" w:hAnsi="Arial" w:cs="Arial"/>
                <w:b/>
                <w:sz w:val="23"/>
                <w:szCs w:val="23"/>
              </w:rPr>
              <w:t>/</w:t>
            </w:r>
            <w:r w:rsidR="00651878">
              <w:rPr>
                <w:rFonts w:ascii="Arial" w:hAnsi="Arial" w:cs="Arial"/>
                <w:b/>
                <w:sz w:val="23"/>
                <w:szCs w:val="23"/>
              </w:rPr>
              <w:t>04/</w:t>
            </w:r>
            <w:r w:rsidRPr="00EE5130">
              <w:rPr>
                <w:rFonts w:ascii="Arial" w:hAnsi="Arial" w:cs="Arial"/>
                <w:b/>
                <w:sz w:val="23"/>
                <w:szCs w:val="23"/>
              </w:rPr>
              <w:t>18.</w:t>
            </w:r>
          </w:p>
        </w:tc>
      </w:tr>
      <w:tr w:rsidR="00EE5130" w:rsidRPr="00EE5130" w14:paraId="50B1655D" w14:textId="77777777" w:rsidTr="007D0DC6">
        <w:trPr>
          <w:trHeight w:val="852"/>
        </w:trPr>
        <w:tc>
          <w:tcPr>
            <w:tcW w:w="1316" w:type="dxa"/>
          </w:tcPr>
          <w:p w14:paraId="50B1655A" w14:textId="77777777" w:rsidR="00EE5130" w:rsidRPr="00EE5130" w:rsidRDefault="00EE5130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ART</w:t>
            </w:r>
          </w:p>
        </w:tc>
        <w:tc>
          <w:tcPr>
            <w:tcW w:w="3045" w:type="dxa"/>
            <w:gridSpan w:val="2"/>
          </w:tcPr>
          <w:p w14:paraId="63BE019C" w14:textId="77777777" w:rsidR="00EE5130" w:rsidRDefault="00651878" w:rsidP="007E6169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a 3D model pyramid.</w:t>
            </w:r>
          </w:p>
          <w:p w14:paraId="50B1655B" w14:textId="1084F0E7" w:rsidR="00651878" w:rsidRPr="00D02196" w:rsidRDefault="00651878" w:rsidP="007E6169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Pinterest has some great ideas.</w:t>
            </w:r>
          </w:p>
        </w:tc>
        <w:tc>
          <w:tcPr>
            <w:tcW w:w="6412" w:type="dxa"/>
            <w:gridSpan w:val="2"/>
          </w:tcPr>
          <w:p w14:paraId="50B1655C" w14:textId="3291A6F2" w:rsidR="00EE5130" w:rsidRPr="00D02196" w:rsidRDefault="00651878" w:rsidP="00EE513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 out about Egyptian art.  What facts can you find?</w:t>
            </w:r>
          </w:p>
        </w:tc>
      </w:tr>
      <w:tr w:rsidR="00EE5130" w:rsidRPr="00EE5130" w14:paraId="50B16563" w14:textId="77777777" w:rsidTr="007D0DC6">
        <w:trPr>
          <w:trHeight w:val="346"/>
        </w:trPr>
        <w:tc>
          <w:tcPr>
            <w:tcW w:w="1316" w:type="dxa"/>
          </w:tcPr>
          <w:p w14:paraId="50B1655E" w14:textId="0B50A633" w:rsidR="00EE5130" w:rsidRPr="00EE5130" w:rsidRDefault="00EE5130" w:rsidP="00EE5130">
            <w:pPr>
              <w:pStyle w:val="NormalWeb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5130">
              <w:rPr>
                <w:rFonts w:ascii="Arial" w:hAnsi="Arial" w:cs="Arial"/>
                <w:b/>
                <w:sz w:val="23"/>
                <w:szCs w:val="23"/>
              </w:rPr>
              <w:t>Literacy</w:t>
            </w:r>
          </w:p>
        </w:tc>
        <w:tc>
          <w:tcPr>
            <w:tcW w:w="3045" w:type="dxa"/>
            <w:gridSpan w:val="2"/>
          </w:tcPr>
          <w:p w14:paraId="50B16560" w14:textId="165E568D" w:rsidR="00EE5130" w:rsidRPr="00EE5130" w:rsidRDefault="00651878" w:rsidP="00897E46">
            <w:pPr>
              <w:pStyle w:val="NormalWeb"/>
              <w:tabs>
                <w:tab w:val="left" w:pos="1339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Write a poem about one of the characters in ‘Charlotte’s Web’</w:t>
            </w:r>
          </w:p>
        </w:tc>
        <w:tc>
          <w:tcPr>
            <w:tcW w:w="6412" w:type="dxa"/>
            <w:gridSpan w:val="2"/>
          </w:tcPr>
          <w:p w14:paraId="50B16562" w14:textId="25DB6FDC" w:rsidR="007E6169" w:rsidRPr="00EE5130" w:rsidRDefault="002128A1" w:rsidP="00897E46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2"/>
                <w:szCs w:val="20"/>
                <w:lang w:eastAsia="en-US"/>
              </w:rPr>
              <w:t>Extend the story of Little Red Riding Hood and write a different ending.</w:t>
            </w:r>
          </w:p>
        </w:tc>
      </w:tr>
      <w:tr w:rsidR="00EE5130" w:rsidRPr="00EE5130" w14:paraId="50B16569" w14:textId="77777777" w:rsidTr="007D0DC6">
        <w:trPr>
          <w:trHeight w:val="461"/>
        </w:trPr>
        <w:tc>
          <w:tcPr>
            <w:tcW w:w="1316" w:type="dxa"/>
          </w:tcPr>
          <w:p w14:paraId="50B16564" w14:textId="1D5E715B" w:rsidR="00EE5130" w:rsidRPr="00EE5130" w:rsidRDefault="002128A1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Science</w:t>
            </w:r>
          </w:p>
        </w:tc>
        <w:tc>
          <w:tcPr>
            <w:tcW w:w="3045" w:type="dxa"/>
            <w:gridSpan w:val="2"/>
          </w:tcPr>
          <w:p w14:paraId="50B16565" w14:textId="4B2F6183" w:rsidR="00EE5130" w:rsidRDefault="002128A1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Create a word search using the vocabulary below</w:t>
            </w:r>
            <w:r w:rsidR="00BA6DBE">
              <w:rPr>
                <w:rFonts w:ascii="Arial" w:hAnsi="Arial" w:cs="Arial"/>
                <w:sz w:val="23"/>
                <w:szCs w:val="23"/>
              </w:rPr>
              <w:t>;</w:t>
            </w:r>
          </w:p>
          <w:p w14:paraId="339B36FC" w14:textId="381B3C39" w:rsidR="00BA6DBE" w:rsidRDefault="00BA6DBE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incisor              canine          molar</w:t>
            </w:r>
          </w:p>
          <w:p w14:paraId="53A6B875" w14:textId="1FD80123" w:rsidR="00BA6DBE" w:rsidRDefault="00BA6DBE" w:rsidP="00EE5130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oesophagus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    stomach     </w:t>
            </w:r>
          </w:p>
          <w:p w14:paraId="3302C7B4" w14:textId="6DE88D2F" w:rsidR="00BA6DBE" w:rsidRDefault="00BA6DBE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small intestine</w:t>
            </w:r>
          </w:p>
          <w:p w14:paraId="230DE87F" w14:textId="58918195" w:rsidR="00BA6DBE" w:rsidRDefault="00BA6DBE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large </w:t>
            </w:r>
            <w:r w:rsidR="007D0DC6">
              <w:rPr>
                <w:rFonts w:ascii="Arial" w:hAnsi="Arial" w:cs="Arial"/>
                <w:sz w:val="23"/>
                <w:szCs w:val="23"/>
              </w:rPr>
              <w:t>intestine</w:t>
            </w:r>
          </w:p>
          <w:p w14:paraId="384219E1" w14:textId="0998B19D" w:rsidR="00BA6DBE" w:rsidRDefault="00BA6DBE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producers        prey              predators</w:t>
            </w:r>
          </w:p>
          <w:p w14:paraId="41E29A9E" w14:textId="77777777" w:rsidR="00BA6DBE" w:rsidRDefault="00BA6DBE" w:rsidP="00EE5130">
            <w:pPr>
              <w:rPr>
                <w:rFonts w:ascii="Arial" w:hAnsi="Arial" w:cs="Arial"/>
                <w:sz w:val="23"/>
                <w:szCs w:val="23"/>
              </w:rPr>
            </w:pPr>
          </w:p>
          <w:p w14:paraId="2D527D49" w14:textId="509D23D9" w:rsidR="00BA6DBE" w:rsidRPr="00EE5130" w:rsidRDefault="00BA6DBE" w:rsidP="00EE5130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Please ask for square paper if it is needed.</w:t>
            </w:r>
          </w:p>
          <w:p w14:paraId="50B16566" w14:textId="77777777"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  <w:p w14:paraId="50B16567" w14:textId="77777777" w:rsidR="00EE5130" w:rsidRPr="00EE5130" w:rsidRDefault="00EE5130" w:rsidP="00EE5130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412" w:type="dxa"/>
            <w:gridSpan w:val="2"/>
          </w:tcPr>
          <w:p w14:paraId="10768F94" w14:textId="7C81A3BE" w:rsidR="007D0DC6" w:rsidRDefault="007D0DC6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Using the link below follow the instructions for an experiment which shows how the digestive system works.</w:t>
            </w:r>
          </w:p>
          <w:p w14:paraId="1898B231" w14:textId="7221119C" w:rsidR="00EE5130" w:rsidRDefault="007D0DC6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hyperlink r:id="rId6" w:history="1">
              <w:r w:rsidRPr="00F8449C">
                <w:rPr>
                  <w:rStyle w:val="Hyperlink"/>
                  <w:rFonts w:ascii="Arial" w:hAnsi="Arial" w:cs="Arial"/>
                  <w:sz w:val="23"/>
                  <w:szCs w:val="23"/>
                </w:rPr>
                <w:t>https://www.stem.org.uk/resources/elibrary/resource/35396/digestive-system-experiment</w:t>
              </w:r>
            </w:hyperlink>
          </w:p>
          <w:p w14:paraId="33CF632B" w14:textId="6508BEED" w:rsidR="007D0DC6" w:rsidRDefault="007D0DC6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Record the process with photographs or pictures and an explanation for each stage.</w:t>
            </w:r>
          </w:p>
          <w:p w14:paraId="50B16568" w14:textId="101BE123" w:rsidR="007D0DC6" w:rsidRPr="00EE5130" w:rsidRDefault="007D0DC6" w:rsidP="007D0DC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D0DC6" w:rsidRPr="00EE5130" w14:paraId="448BD636" w14:textId="77777777" w:rsidTr="007D0DC6">
        <w:trPr>
          <w:trHeight w:val="461"/>
        </w:trPr>
        <w:tc>
          <w:tcPr>
            <w:tcW w:w="1316" w:type="dxa"/>
          </w:tcPr>
          <w:p w14:paraId="61ACE270" w14:textId="43A5BF7E" w:rsidR="007D0DC6" w:rsidRDefault="007D0DC6" w:rsidP="00EE5130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Maths</w:t>
            </w:r>
            <w:proofErr w:type="spellEnd"/>
          </w:p>
        </w:tc>
        <w:tc>
          <w:tcPr>
            <w:tcW w:w="3045" w:type="dxa"/>
            <w:gridSpan w:val="2"/>
          </w:tcPr>
          <w:p w14:paraId="4077D913" w14:textId="2CB4BB99" w:rsidR="007D0DC6" w:rsidRDefault="007D0DC6" w:rsidP="00EE5130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r>
              <w:rPr>
                <w:noProof/>
                <w:lang w:val="en-GB" w:eastAsia="en-GB"/>
              </w:rPr>
              <w:drawing>
                <wp:inline distT="0" distB="0" distL="0" distR="0" wp14:anchorId="2C8DA471" wp14:editId="207E1EFE">
                  <wp:extent cx="1809750" cy="115087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115" cy="1154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412" w:type="dxa"/>
            <w:gridSpan w:val="2"/>
          </w:tcPr>
          <w:p w14:paraId="0F77C580" w14:textId="77777777" w:rsidR="007D0DC6" w:rsidRDefault="007D0DC6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260D3D8D" wp14:editId="7345EFBE">
                  <wp:extent cx="2505075" cy="850981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864" cy="85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F8771" w14:textId="3DEAF85F" w:rsidR="009D2F15" w:rsidRDefault="009D2F15" w:rsidP="00EE5130">
            <w:pPr>
              <w:pStyle w:val="NormalWeb"/>
              <w:rPr>
                <w:rFonts w:ascii="Arial" w:hAnsi="Arial" w:cs="Arial"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7A473803" wp14:editId="1BEDA929">
                  <wp:extent cx="3057525" cy="528836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1319" cy="53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1656A" w14:textId="5AE79006" w:rsidR="00D13EF4" w:rsidRPr="00EE5130" w:rsidRDefault="009D2F15">
      <w:pPr>
        <w:rPr>
          <w:rFonts w:ascii="Arial" w:hAnsi="Arial" w:cs="Arial"/>
        </w:rPr>
      </w:pPr>
    </w:p>
    <w:sectPr w:rsidR="00D13EF4" w:rsidRPr="00EE5130" w:rsidSect="002D33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BBE"/>
    <w:multiLevelType w:val="hybridMultilevel"/>
    <w:tmpl w:val="75A4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642D8"/>
    <w:multiLevelType w:val="hybridMultilevel"/>
    <w:tmpl w:val="7870EA44"/>
    <w:lvl w:ilvl="0" w:tplc="CC86D8AC">
      <w:start w:val="1"/>
      <w:numFmt w:val="bullet"/>
      <w:pStyle w:val="BulletListTop"/>
      <w:lvlText w:val="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4C79DE"/>
    <w:multiLevelType w:val="hybridMultilevel"/>
    <w:tmpl w:val="6AD29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30"/>
    <w:rsid w:val="002128A1"/>
    <w:rsid w:val="00297BA6"/>
    <w:rsid w:val="002D33D9"/>
    <w:rsid w:val="002D74F4"/>
    <w:rsid w:val="00490109"/>
    <w:rsid w:val="00595249"/>
    <w:rsid w:val="006003EC"/>
    <w:rsid w:val="00651878"/>
    <w:rsid w:val="007D0DC6"/>
    <w:rsid w:val="007E6169"/>
    <w:rsid w:val="00897E46"/>
    <w:rsid w:val="008E357D"/>
    <w:rsid w:val="009D2F15"/>
    <w:rsid w:val="00BA6DBE"/>
    <w:rsid w:val="00C71ABF"/>
    <w:rsid w:val="00D02196"/>
    <w:rsid w:val="00E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6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1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E5130"/>
    <w:pPr>
      <w:ind w:left="720"/>
      <w:contextualSpacing/>
    </w:pPr>
  </w:style>
  <w:style w:type="paragraph" w:customStyle="1" w:styleId="BulletListTop">
    <w:name w:val="BulletListTop"/>
    <w:rsid w:val="00897E46"/>
    <w:pPr>
      <w:numPr>
        <w:numId w:val="2"/>
      </w:numPr>
      <w:spacing w:before="240" w:line="280" w:lineRule="exact"/>
    </w:pPr>
    <w:rPr>
      <w:rFonts w:ascii="Arial" w:eastAsia="Times New Roman" w:hAnsi="Arial" w:cs="Times New Roman"/>
      <w:sz w:val="22"/>
      <w:szCs w:val="20"/>
    </w:rPr>
  </w:style>
  <w:style w:type="paragraph" w:customStyle="1" w:styleId="BulletList">
    <w:name w:val="BulletList"/>
    <w:basedOn w:val="BulletListTop"/>
    <w:rsid w:val="00897E46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7D0D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13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EE5130"/>
    <w:pPr>
      <w:ind w:left="720"/>
      <w:contextualSpacing/>
    </w:pPr>
  </w:style>
  <w:style w:type="paragraph" w:customStyle="1" w:styleId="BulletListTop">
    <w:name w:val="BulletListTop"/>
    <w:rsid w:val="00897E46"/>
    <w:pPr>
      <w:numPr>
        <w:numId w:val="2"/>
      </w:numPr>
      <w:spacing w:before="240" w:line="280" w:lineRule="exact"/>
    </w:pPr>
    <w:rPr>
      <w:rFonts w:ascii="Arial" w:eastAsia="Times New Roman" w:hAnsi="Arial" w:cs="Times New Roman"/>
      <w:sz w:val="22"/>
      <w:szCs w:val="20"/>
    </w:rPr>
  </w:style>
  <w:style w:type="paragraph" w:customStyle="1" w:styleId="BulletList">
    <w:name w:val="BulletList"/>
    <w:basedOn w:val="BulletListTop"/>
    <w:rsid w:val="00897E46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7D0D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em.org.uk/resources/elibrary/resource/35396/digestive-system-experimen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jones</dc:creator>
  <cp:lastModifiedBy>Joanna Whitehead</cp:lastModifiedBy>
  <cp:revision>2</cp:revision>
  <dcterms:created xsi:type="dcterms:W3CDTF">2019-03-18T19:08:00Z</dcterms:created>
  <dcterms:modified xsi:type="dcterms:W3CDTF">2019-03-18T19:08:00Z</dcterms:modified>
</cp:coreProperties>
</file>