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CA8834" w14:textId="77777777" w:rsidR="001C49A7" w:rsidRDefault="001C49A7" w:rsidP="001C49A7">
      <w:pPr>
        <w:jc w:val="center"/>
        <w:rPr>
          <w:rFonts w:ascii="Comic Sans MS" w:hAnsi="Comic Sans MS"/>
          <w:sz w:val="36"/>
        </w:rPr>
      </w:pPr>
      <w:r w:rsidRPr="001C49A7">
        <w:rPr>
          <w:rFonts w:ascii="Comic Sans MS" w:hAnsi="Comic Sans MS"/>
          <w:sz w:val="36"/>
        </w:rPr>
        <w:t>Sort out the words on the table – if they are real words</w:t>
      </w:r>
      <w:r>
        <w:rPr>
          <w:rFonts w:ascii="Comic Sans MS" w:hAnsi="Comic Sans MS"/>
          <w:sz w:val="36"/>
        </w:rPr>
        <w:t>, put them in the treasure chest but if they are not real words, put them in the bin.</w:t>
      </w:r>
      <w:bookmarkStart w:id="0" w:name="_GoBack"/>
      <w:bookmarkEnd w:id="0"/>
    </w:p>
    <w:p w14:paraId="0BD7DE5A" w14:textId="77777777" w:rsidR="001C49A7" w:rsidRPr="001C49A7" w:rsidRDefault="001C49A7" w:rsidP="001C49A7">
      <w:pPr>
        <w:jc w:val="center"/>
        <w:rPr>
          <w:rFonts w:ascii="Comic Sans MS" w:hAnsi="Comic Sans MS"/>
          <w:sz w:val="36"/>
        </w:rPr>
      </w:pPr>
    </w:p>
    <w:p w14:paraId="7379E3A8" w14:textId="77777777" w:rsidR="00413555" w:rsidRPr="001C49A7" w:rsidRDefault="0084653E" w:rsidP="0084653E">
      <w:pPr>
        <w:jc w:val="center"/>
        <w:rPr>
          <w:rFonts w:ascii="Comic Sans MS" w:hAnsi="Comic Sans MS"/>
          <w:sz w:val="18"/>
        </w:rPr>
      </w:pPr>
      <w:r w:rsidRPr="001C49A7">
        <w:rPr>
          <w:rFonts w:ascii="Comic Sans MS" w:hAnsi="Comic Sans MS" w:cs="Helvetica"/>
          <w:noProof/>
          <w:sz w:val="18"/>
          <w:lang w:val="en-US"/>
        </w:rPr>
        <w:drawing>
          <wp:inline distT="0" distB="0" distL="0" distR="0" wp14:anchorId="261F9061" wp14:editId="23F2A5E4">
            <wp:extent cx="5401408" cy="5169191"/>
            <wp:effectExtent l="0" t="0" r="889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81" cy="5170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49A7">
        <w:rPr>
          <w:rFonts w:ascii="Comic Sans MS" w:hAnsi="Comic Sans MS"/>
          <w:sz w:val="18"/>
        </w:rPr>
        <w:t xml:space="preserve">          </w:t>
      </w:r>
      <w:r w:rsidRPr="001C49A7">
        <w:rPr>
          <w:rFonts w:ascii="Comic Sans MS" w:hAnsi="Comic Sans MS" w:cs="Helvetica"/>
          <w:noProof/>
          <w:sz w:val="18"/>
          <w:lang w:val="en-US"/>
        </w:rPr>
        <w:drawing>
          <wp:inline distT="0" distB="0" distL="0" distR="0" wp14:anchorId="2ED2EEB3" wp14:editId="6D1C1ED1">
            <wp:extent cx="4000500" cy="549394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934" cy="549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3555" w:rsidRPr="001C49A7" w:rsidSect="0084653E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53E"/>
    <w:rsid w:val="001C49A7"/>
    <w:rsid w:val="00413555"/>
    <w:rsid w:val="0084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717D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653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53E"/>
    <w:rPr>
      <w:rFonts w:ascii="Lucida Grande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653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53E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133</Characters>
  <Application>Microsoft Macintosh Word</Application>
  <DocSecurity>0</DocSecurity>
  <Lines>1</Lines>
  <Paragraphs>1</Paragraphs>
  <ScaleCrop>false</ScaleCrop>
  <Company>Heronsgate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Tarsky</dc:creator>
  <cp:keywords/>
  <dc:description/>
  <cp:lastModifiedBy>Louise Tarsky</cp:lastModifiedBy>
  <cp:revision>2</cp:revision>
  <dcterms:created xsi:type="dcterms:W3CDTF">2013-06-03T08:28:00Z</dcterms:created>
  <dcterms:modified xsi:type="dcterms:W3CDTF">2013-06-03T09:06:00Z</dcterms:modified>
</cp:coreProperties>
</file>